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3E" w:rsidRDefault="00054C3E" w:rsidP="00054C3E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054C3E" w:rsidRDefault="00054C3E" w:rsidP="00054C3E">
      <w:pPr>
        <w:pStyle w:val="Bodytext30"/>
        <w:shd w:val="clear" w:color="auto" w:fill="auto"/>
        <w:ind w:firstLine="1100"/>
        <w:jc w:val="center"/>
        <w:rPr>
          <w:color w:val="000000"/>
        </w:rPr>
      </w:pPr>
      <w:r>
        <w:rPr>
          <w:color w:val="000000"/>
        </w:rPr>
        <w:t xml:space="preserve">по профессии: </w:t>
      </w:r>
      <w:r w:rsidR="00384B69">
        <w:rPr>
          <w:color w:val="000000"/>
        </w:rPr>
        <w:t>09601Швея</w:t>
      </w:r>
    </w:p>
    <w:p w:rsidR="00054C3E" w:rsidRDefault="00054C3E" w:rsidP="00054C3E">
      <w:pPr>
        <w:pStyle w:val="Bodytext30"/>
        <w:shd w:val="clear" w:color="auto" w:fill="auto"/>
        <w:ind w:firstLine="1100"/>
        <w:jc w:val="center"/>
      </w:pPr>
      <w:r>
        <w:rPr>
          <w:color w:val="000000"/>
        </w:rPr>
        <w:t>Оборудование</w:t>
      </w:r>
    </w:p>
    <w:p w:rsidR="001E46AE" w:rsidRPr="003A6C0E" w:rsidRDefault="001E46AE" w:rsidP="001E46A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Учебная дисциплина относится к общепрофессиональным дисциплинам общепрофессионального курса.</w:t>
      </w:r>
    </w:p>
    <w:p w:rsidR="001E46AE" w:rsidRPr="003A6C0E" w:rsidRDefault="001E46AE" w:rsidP="001E46A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3A6C0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A6C0E">
        <w:rPr>
          <w:rFonts w:ascii="Times New Roman" w:hAnsi="Times New Roman" w:cs="Times New Roman"/>
          <w:b/>
          <w:sz w:val="28"/>
          <w:szCs w:val="28"/>
        </w:rPr>
        <w:t>»</w:t>
      </w:r>
      <w:r w:rsidRPr="003A6C0E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3A6C0E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>601</w:t>
      </w:r>
      <w:r w:rsidRPr="003A6C0E">
        <w:rPr>
          <w:rFonts w:ascii="Times New Roman" w:hAnsi="Times New Roman" w:cs="Times New Roman"/>
          <w:b/>
          <w:sz w:val="28"/>
          <w:szCs w:val="28"/>
        </w:rPr>
        <w:t xml:space="preserve"> «Ш</w:t>
      </w:r>
      <w:r>
        <w:rPr>
          <w:rFonts w:ascii="Times New Roman" w:hAnsi="Times New Roman" w:cs="Times New Roman"/>
          <w:b/>
          <w:sz w:val="28"/>
          <w:szCs w:val="28"/>
        </w:rPr>
        <w:t>вея</w:t>
      </w:r>
      <w:r w:rsidRPr="003A6C0E">
        <w:rPr>
          <w:rFonts w:ascii="Times New Roman" w:hAnsi="Times New Roman" w:cs="Times New Roman"/>
          <w:b/>
          <w:sz w:val="28"/>
          <w:szCs w:val="28"/>
        </w:rPr>
        <w:t>»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1E46AE" w:rsidRPr="003A6C0E" w:rsidRDefault="001E46AE" w:rsidP="001E46A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="000A017A">
        <w:rPr>
          <w:rFonts w:ascii="Times New Roman" w:hAnsi="Times New Roman" w:cs="Times New Roman"/>
          <w:sz w:val="28"/>
          <w:szCs w:val="28"/>
        </w:rPr>
        <w:t>37</w:t>
      </w:r>
      <w:r w:rsidRPr="003A6C0E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обязательная аудиторная </w:t>
      </w:r>
      <w:r>
        <w:rPr>
          <w:rFonts w:ascii="Times New Roman" w:hAnsi="Times New Roman" w:cs="Times New Roman"/>
          <w:sz w:val="28"/>
          <w:szCs w:val="28"/>
        </w:rPr>
        <w:t xml:space="preserve">учебная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A017A">
        <w:rPr>
          <w:rFonts w:ascii="Times New Roman" w:hAnsi="Times New Roman" w:cs="Times New Roman"/>
          <w:sz w:val="28"/>
          <w:szCs w:val="28"/>
        </w:rPr>
        <w:t>37</w:t>
      </w:r>
      <w:r w:rsidRPr="003A6C0E">
        <w:rPr>
          <w:rFonts w:ascii="Times New Roman" w:hAnsi="Times New Roman" w:cs="Times New Roman"/>
          <w:sz w:val="28"/>
          <w:szCs w:val="28"/>
        </w:rPr>
        <w:t xml:space="preserve"> часов, самостоятельная работа обучающихся не предусмотрена.</w:t>
      </w:r>
    </w:p>
    <w:p w:rsidR="001E46AE" w:rsidRPr="003A6C0E" w:rsidRDefault="001E46AE" w:rsidP="001E46A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Программа</w:t>
      </w:r>
      <w:r w:rsidRPr="003A6C0E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A6C0E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A6C0E">
        <w:rPr>
          <w:rFonts w:ascii="Times New Roman" w:hAnsi="Times New Roman" w:cs="Times New Roman"/>
          <w:sz w:val="28"/>
          <w:szCs w:val="28"/>
        </w:rPr>
        <w:tab/>
        <w:t xml:space="preserve">разработана преподавателем </w:t>
      </w:r>
      <w:r>
        <w:rPr>
          <w:rFonts w:ascii="Times New Roman" w:hAnsi="Times New Roman" w:cs="Times New Roman"/>
          <w:sz w:val="28"/>
          <w:szCs w:val="28"/>
        </w:rPr>
        <w:t>Н.А. Белова</w:t>
      </w:r>
      <w:r w:rsidRPr="003A6C0E">
        <w:rPr>
          <w:rFonts w:ascii="Times New Roman" w:hAnsi="Times New Roman" w:cs="Times New Roman"/>
          <w:sz w:val="28"/>
          <w:szCs w:val="28"/>
        </w:rPr>
        <w:t>,  согласовано на заседании  методического объединения.</w:t>
      </w:r>
    </w:p>
    <w:p w:rsidR="00054C3E" w:rsidRDefault="00054C3E" w:rsidP="00054C3E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054C3E" w:rsidRDefault="00054C3E" w:rsidP="00054C3E">
      <w:pPr>
        <w:pStyle w:val="Bodytext20"/>
        <w:shd w:val="clear" w:color="auto" w:fill="auto"/>
        <w:spacing w:line="240" w:lineRule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читать схемы заправки ниток и заправлять нити базового оборудования;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устанавливать и регулировать основные рабочие органы машины;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выполнять расчет механизмов машины</w:t>
      </w:r>
    </w:p>
    <w:p w:rsidR="00054C3E" w:rsidRPr="007A7DF1" w:rsidRDefault="00054C3E" w:rsidP="00054C3E">
      <w:pPr>
        <w:pStyle w:val="Bodytext20"/>
        <w:spacing w:line="240" w:lineRule="auto"/>
        <w:ind w:firstLine="740"/>
        <w:jc w:val="both"/>
        <w:rPr>
          <w:b/>
          <w:color w:val="000000"/>
        </w:rPr>
      </w:pPr>
      <w:r w:rsidRPr="007A7DF1">
        <w:rPr>
          <w:color w:val="000000"/>
        </w:rPr>
        <w:t xml:space="preserve"> </w:t>
      </w:r>
      <w:r w:rsidRPr="007A7DF1">
        <w:rPr>
          <w:b/>
          <w:color w:val="000000"/>
        </w:rPr>
        <w:t xml:space="preserve">знать: 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назначение, техническую характеристику машин, всех этапов производства;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конструкцию базового и перспективного оборудования всех этапов производства;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особенности конструкции и технологической характеристики модификаций машин всех этапов производства;</w:t>
      </w:r>
    </w:p>
    <w:p w:rsidR="00054C3E" w:rsidRPr="006D223F" w:rsidRDefault="00054C3E" w:rsidP="00054C3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места регулировки основных механизмов швейных машин;</w:t>
      </w:r>
    </w:p>
    <w:p w:rsidR="00054C3E" w:rsidRPr="006D223F" w:rsidRDefault="00054C3E" w:rsidP="00054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23F">
        <w:rPr>
          <w:rFonts w:ascii="Times New Roman" w:eastAsia="Calibri" w:hAnsi="Times New Roman" w:cs="Times New Roman"/>
          <w:sz w:val="28"/>
          <w:szCs w:val="28"/>
        </w:rPr>
        <w:t>- технологическую оснастку швейного оборудования</w:t>
      </w:r>
    </w:p>
    <w:p w:rsidR="00054C3E" w:rsidRDefault="00054C3E" w:rsidP="00054C3E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gramStart"/>
      <w:r>
        <w:rPr>
          <w:color w:val="000000"/>
        </w:rPr>
        <w:t>интернет-источники</w:t>
      </w:r>
      <w:proofErr w:type="gramEnd"/>
      <w:r>
        <w:rPr>
          <w:color w:val="000000"/>
        </w:rPr>
        <w:t xml:space="preserve">. </w:t>
      </w:r>
    </w:p>
    <w:p w:rsidR="00054C3E" w:rsidRDefault="00054C3E" w:rsidP="00054C3E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0A017A" w:rsidRDefault="000A017A" w:rsidP="000A017A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0A017A" w:rsidRDefault="000A017A" w:rsidP="000A017A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0A017A" w:rsidRDefault="000A017A" w:rsidP="000A017A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A53E0D" w:rsidRDefault="00A53E0D">
      <w:bookmarkStart w:id="0" w:name="_GoBack"/>
      <w:bookmarkEnd w:id="0"/>
    </w:p>
    <w:sectPr w:rsidR="00A53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4C3E"/>
    <w:rsid w:val="00054C3E"/>
    <w:rsid w:val="000A017A"/>
    <w:rsid w:val="001E46AE"/>
    <w:rsid w:val="00384B69"/>
    <w:rsid w:val="00A5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054C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054C3E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054C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54C3E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Bold">
    <w:name w:val="Body text (2) + Bold"/>
    <w:basedOn w:val="Bodytext2"/>
    <w:rsid w:val="00054C3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1E46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">
    <w:name w:val="Основной текст (2)_"/>
    <w:basedOn w:val="a0"/>
    <w:link w:val="20"/>
    <w:locked/>
    <w:rsid w:val="000A017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017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locked/>
    <w:rsid w:val="000A01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A017A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 + Полужирный"/>
    <w:basedOn w:val="2"/>
    <w:rsid w:val="000A017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</dc:creator>
  <cp:keywords/>
  <dc:description/>
  <cp:lastModifiedBy>Татьяна</cp:lastModifiedBy>
  <cp:revision>3</cp:revision>
  <dcterms:created xsi:type="dcterms:W3CDTF">2019-11-21T07:21:00Z</dcterms:created>
  <dcterms:modified xsi:type="dcterms:W3CDTF">2020-09-09T07:57:00Z</dcterms:modified>
</cp:coreProperties>
</file>